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default" w:ascii="Times New Roman" w:hAnsi="Times New Roman" w:cs="Times New Roman"/>
          <w:b/>
          <w:bCs/>
          <w:sz w:val="36"/>
          <w:szCs w:val="44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cs="Times New Roman"/>
          <w:b/>
          <w:bCs/>
          <w:sz w:val="36"/>
          <w:szCs w:val="44"/>
          <w:lang w:val="en-US" w:eastAsia="zh-CN"/>
        </w:rPr>
        <w:t>Taoyu Lai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D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ekalb, Illinois | ltyyyds88@gmail.com | 7797776788 |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fldChar w:fldCharType="begin"/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instrText xml:space="preserve"> HYPERLINK "https://www.linkedin.com/in/taoyu-lai-a85667210/?locale=en_US" </w:instrTex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fldChar w:fldCharType="separate"/>
      </w:r>
      <w:r>
        <w:rPr>
          <w:rStyle w:val="4"/>
          <w:rFonts w:hint="default" w:ascii="Times New Roman" w:hAnsi="Times New Roman" w:cs="Times New Roman"/>
          <w:sz w:val="24"/>
          <w:szCs w:val="32"/>
          <w:lang w:val="en-US" w:eastAsia="zh-CN"/>
        </w:rPr>
        <w:t>https://www.linkedin.com/in/taoyu-lai-a85667210/?locale=en_US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fldChar w:fldCharType="end"/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/in/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Taoyu Lai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/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  <w:t>OBJECTIVE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A </w:t>
      </w:r>
      <w:r>
        <w:rPr>
          <w:rFonts w:hint="default" w:ascii="Times New Roman" w:hAnsi="Times New Roman" w:cs="Times New Roman"/>
          <w:sz w:val="24"/>
          <w:szCs w:val="32"/>
          <w:u w:val="single"/>
          <w:lang w:val="en-US" w:eastAsia="zh-CN"/>
        </w:rPr>
        <w:t>Art Design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position utilizing my </w:t>
      </w:r>
      <w:r>
        <w:rPr>
          <w:rFonts w:hint="default" w:ascii="Times New Roman" w:hAnsi="Times New Roman" w:cs="Times New Roman"/>
          <w:sz w:val="24"/>
          <w:szCs w:val="32"/>
          <w:u w:val="single"/>
          <w:lang w:val="en-US" w:eastAsia="zh-CN"/>
        </w:rPr>
        <w:t>Adobe Photoshop,MS Office, and MS FrontPage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skills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  <w:t>EDUCATION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Bachelor of Fine Arts: Art Studio and Design, May 20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23,6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Emphasis: Visual Communication(Graphic Design)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Northern Illinois University: DeKalb, IL GPA: 3.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0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/ 4.0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  <w:t>SOFTWARE &amp; TECHINCAL SKILLS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Adobe Photoshop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   Adobe Acrobat     Design Visualization     MS Office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Illustrator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  <w:t>DESIGN EXPERIENCE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  <w:t>ART  Intern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, Ogilvy &amp; Mather: 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Shanghai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,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China 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September 2020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—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April 2021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• Completed the publicity and planning of the "119 Fire Propaganda Special Issue"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40" w:hanging="240" w:hangingChars="100"/>
        <w:jc w:val="both"/>
        <w:textAlignment w:val="auto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•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Completed the planning of large-scale activities such as shopping mall activities, company celebrations, and government meeting arrangements.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• Design brochures for enterprises in high-tech development zones in Shanghai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32"/>
          <w:lang w:val="en-US" w:eastAsia="zh-CN"/>
        </w:rPr>
        <w:t>F</w:t>
      </w:r>
      <w:r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  <w:t xml:space="preserve">oreign </w:t>
      </w:r>
      <w:r>
        <w:rPr>
          <w:rFonts w:hint="eastAsia" w:ascii="Times New Roman" w:hAnsi="Times New Roman" w:cs="Times New Roman"/>
          <w:b/>
          <w:bCs/>
          <w:sz w:val="24"/>
          <w:szCs w:val="32"/>
          <w:lang w:val="en-US" w:eastAsia="zh-CN"/>
        </w:rPr>
        <w:t>T</w:t>
      </w:r>
      <w:r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  <w:t xml:space="preserve">rade </w:t>
      </w:r>
      <w:r>
        <w:rPr>
          <w:rFonts w:hint="eastAsia" w:ascii="Times New Roman" w:hAnsi="Times New Roman" w:cs="Times New Roman"/>
          <w:b/>
          <w:bCs/>
          <w:sz w:val="24"/>
          <w:szCs w:val="32"/>
          <w:lang w:val="en-US" w:eastAsia="zh-CN"/>
        </w:rPr>
        <w:t>I</w:t>
      </w:r>
      <w:r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  <w:t>ntern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: Xinda Group, Hangzhou, China June 2021 to August 2021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•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Assist in editing and launching new products on the foreign trade platform.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40" w:hanging="240" w:hangingChars="100"/>
        <w:jc w:val="both"/>
        <w:textAlignment w:val="auto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•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Assist in the collection and analysis of market intelligence, and formulate promotion and sales plans.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  <w:t>RELATED EXPERIENCE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  <w:t>Active Member,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NIU Art Club: DeKalb, IL September 20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22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– November 20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22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• Create multimedia works with Chinese students returning to school after the pandemic, and display them in the school.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• Make revisions after seeking feedback from classmates and teachers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  <w:t>ADDITIONAL WORK HISTORY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32"/>
          <w:lang w:val="en-US" w:eastAsia="zh-CN"/>
        </w:rPr>
        <w:t>S</w:t>
      </w:r>
      <w:r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  <w:t>chool cafeteria serves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: DeKalb, ILSeptember 20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21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-December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2021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• Learn about restaurant policies and how to help others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40" w:hanging="240" w:hangingChars="100"/>
        <w:jc w:val="both"/>
        <w:textAlignment w:val="auto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•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Cultivate their own customer service concept and time management experience, and complete their tasks within limited time and space</w:t>
      </w:r>
    </w:p>
    <w:sectPr>
      <w:pgSz w:w="11906" w:h="16838"/>
      <w:pgMar w:top="1440" w:right="1440" w:bottom="1440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mMzc1MGNlNDI5N2M4YWE1YmY0MGFkZjYxMDUzNjYifQ=="/>
  </w:docVars>
  <w:rsids>
    <w:rsidRoot w:val="00000000"/>
    <w:rsid w:val="02531D49"/>
    <w:rsid w:val="06600A21"/>
    <w:rsid w:val="08C56C6C"/>
    <w:rsid w:val="0A8D2745"/>
    <w:rsid w:val="0AA03A6A"/>
    <w:rsid w:val="0E6B152D"/>
    <w:rsid w:val="0EF86D3D"/>
    <w:rsid w:val="10CC1442"/>
    <w:rsid w:val="12A01831"/>
    <w:rsid w:val="1EF503D0"/>
    <w:rsid w:val="24516190"/>
    <w:rsid w:val="25CD160D"/>
    <w:rsid w:val="2AE2252D"/>
    <w:rsid w:val="30A25EDE"/>
    <w:rsid w:val="312410FB"/>
    <w:rsid w:val="31C75679"/>
    <w:rsid w:val="33B02D19"/>
    <w:rsid w:val="358463F8"/>
    <w:rsid w:val="36730D18"/>
    <w:rsid w:val="37557806"/>
    <w:rsid w:val="3CEA435A"/>
    <w:rsid w:val="3FD04AC6"/>
    <w:rsid w:val="4191768D"/>
    <w:rsid w:val="421D51E8"/>
    <w:rsid w:val="43E80323"/>
    <w:rsid w:val="46D52711"/>
    <w:rsid w:val="47D227AD"/>
    <w:rsid w:val="47E04ECA"/>
    <w:rsid w:val="55E40E17"/>
    <w:rsid w:val="57A816B5"/>
    <w:rsid w:val="5E36034D"/>
    <w:rsid w:val="62364FAF"/>
    <w:rsid w:val="62AE5E99"/>
    <w:rsid w:val="682A2C53"/>
    <w:rsid w:val="68E36170"/>
    <w:rsid w:val="72790C00"/>
    <w:rsid w:val="72EE4080"/>
    <w:rsid w:val="72F25079"/>
    <w:rsid w:val="74FF07D6"/>
    <w:rsid w:val="7771278D"/>
    <w:rsid w:val="78BE2756"/>
    <w:rsid w:val="79237F98"/>
    <w:rsid w:val="797D616D"/>
    <w:rsid w:val="7BBC4F88"/>
    <w:rsid w:val="7C85533B"/>
    <w:rsid w:val="7CF84488"/>
    <w:rsid w:val="7DB7626F"/>
    <w:rsid w:val="7F005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theme" Target="theme/theme1.xml"/><Relationship Id="rId7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8015E12E42894F91278B1C4144F829" ma:contentTypeVersion="18" ma:contentTypeDescription="Create a new document." ma:contentTypeScope="" ma:versionID="9f2c26e543fc90fa9cc54e6d31da767a">
  <xsd:schema xmlns:xsd="http://www.w3.org/2001/XMLSchema" xmlns:xs="http://www.w3.org/2001/XMLSchema" xmlns:p="http://schemas.microsoft.com/office/2006/metadata/properties" xmlns:ns2="920da5c8-ced1-4569-a7b7-a0c225fbaeac" xmlns:ns3="5da6cd98-f446-4537-b413-a043104d9b17" targetNamespace="http://schemas.microsoft.com/office/2006/metadata/properties" ma:root="true" ma:fieldsID="9c828a12cb2ea8f1f7634946b2e9ea77" ns2:_="" ns3:_="">
    <xsd:import namespace="920da5c8-ced1-4569-a7b7-a0c225fbaeac"/>
    <xsd:import namespace="5da6cd98-f446-4537-b413-a043104d9b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0da5c8-ced1-4569-a7b7-a0c225fbae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9a63e50-2334-4bb1-ad09-e05728c052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a6cd98-f446-4537-b413-a043104d9b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c9b0b6f-77de-4090-8b8f-bc4621f9f127}" ma:internalName="TaxCatchAll" ma:showField="CatchAllData" ma:web="5da6cd98-f446-4537-b413-a043104d9b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a6cd98-f446-4537-b413-a043104d9b17" xsi:nil="true"/>
    <lcf76f155ced4ddcb4097134ff3c332f xmlns="920da5c8-ced1-4569-a7b7-a0c225fbaea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47C366A-8DD6-4463-833C-C63AE282148F}"/>
</file>

<file path=customXml/itemProps2.xml><?xml version="1.0" encoding="utf-8"?>
<ds:datastoreItem xmlns:ds="http://schemas.openxmlformats.org/officeDocument/2006/customXml" ds:itemID="{6E760699-D8A2-45FB-9A42-2F15D5D0A641}"/>
</file>

<file path=customXml/itemProps3.xml><?xml version="1.0" encoding="utf-8"?>
<ds:datastoreItem xmlns:ds="http://schemas.openxmlformats.org/officeDocument/2006/customXml" ds:itemID="{7D4BE7B5-AC13-409E-946D-9F483639CB7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</Words>
  <Characters>1477</Characters>
  <Lines>0</Lines>
  <Paragraphs>0</Paragraphs>
  <TotalTime>28</TotalTime>
  <ScaleCrop>false</ScaleCrop>
  <LinksUpToDate>false</LinksUpToDate>
  <CharactersWithSpaces>1704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77961</dc:creator>
  <cp:lastModifiedBy>andylai</cp:lastModifiedBy>
  <dcterms:created xsi:type="dcterms:W3CDTF">2023-02-08T01:19:00Z</dcterms:created>
  <dcterms:modified xsi:type="dcterms:W3CDTF">2023-05-09T17:14:00Z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3B27E826D7F34637BAA30A842577562D_13</vt:lpwstr>
  </property>
  <property fmtid="{D5CDD505-2E9C-101B-9397-08002B2CF9AE}" pid="4" name="ContentTypeId">
    <vt:lpwstr>0x010100698015E12E42894F91278B1C4144F829</vt:lpwstr>
  </property>
</Properties>
</file>